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FA" w:rsidRPr="004D6E2E" w:rsidRDefault="009D4085" w:rsidP="00AE34FA">
      <w:pPr>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4257095</wp:posOffset>
            </wp:positionH>
            <wp:positionV relativeFrom="paragraph">
              <wp:posOffset>-421419</wp:posOffset>
            </wp:positionV>
            <wp:extent cx="2095997" cy="723569"/>
            <wp:effectExtent l="19050" t="0" r="0" b="0"/>
            <wp:wrapNone/>
            <wp:docPr id="4" name="Picture 4" descr="https://static1.squarespace.com/static/550982e9e4b09b5ee167acf7/t/5538d4aee4b0f8a6dd67ee89/1429787823529/?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50982e9e4b09b5ee167acf7/t/5538d4aee4b0f8a6dd67ee89/1429787823529/?format=300w"/>
                    <pic:cNvPicPr>
                      <a:picLocks noChangeAspect="1" noChangeArrowheads="1"/>
                    </pic:cNvPicPr>
                  </pic:nvPicPr>
                  <pic:blipFill>
                    <a:blip r:embed="rId5" cstate="print"/>
                    <a:srcRect/>
                    <a:stretch>
                      <a:fillRect/>
                    </a:stretch>
                  </pic:blipFill>
                  <pic:spPr bwMode="auto">
                    <a:xfrm>
                      <a:off x="0" y="0"/>
                      <a:ext cx="2095997" cy="723569"/>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-513688</wp:posOffset>
            </wp:positionH>
            <wp:positionV relativeFrom="paragraph">
              <wp:posOffset>-508884</wp:posOffset>
            </wp:positionV>
            <wp:extent cx="2231169" cy="938254"/>
            <wp:effectExtent l="19050" t="0" r="0" b="0"/>
            <wp:wrapNone/>
            <wp:docPr id="1" name="Picture 1" descr="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W"/>
                    <pic:cNvPicPr>
                      <a:picLocks noChangeAspect="1" noChangeArrowheads="1"/>
                    </pic:cNvPicPr>
                  </pic:nvPicPr>
                  <pic:blipFill>
                    <a:blip r:embed="rId6" cstate="print"/>
                    <a:srcRect/>
                    <a:stretch>
                      <a:fillRect/>
                    </a:stretch>
                  </pic:blipFill>
                  <pic:spPr bwMode="auto">
                    <a:xfrm>
                      <a:off x="0" y="0"/>
                      <a:ext cx="2231169" cy="938254"/>
                    </a:xfrm>
                    <a:prstGeom prst="rect">
                      <a:avLst/>
                    </a:prstGeom>
                    <a:noFill/>
                    <a:ln w="9525">
                      <a:noFill/>
                      <a:miter lim="800000"/>
                      <a:headEnd/>
                      <a:tailEnd/>
                    </a:ln>
                  </pic:spPr>
                </pic:pic>
              </a:graphicData>
            </a:graphic>
          </wp:anchor>
        </w:drawing>
      </w:r>
    </w:p>
    <w:p w:rsidR="00AE34FA" w:rsidRPr="004D6E2E" w:rsidRDefault="00AE34FA" w:rsidP="00AE34FA">
      <w:pPr>
        <w:rPr>
          <w:lang w:val="en-GB"/>
        </w:rPr>
      </w:pPr>
    </w:p>
    <w:p w:rsidR="00AE34FA" w:rsidRPr="004D6E2E" w:rsidRDefault="00AE34FA" w:rsidP="00AE34FA">
      <w:pPr>
        <w:rPr>
          <w:lang w:val="en-GB"/>
        </w:rPr>
      </w:pPr>
    </w:p>
    <w:p w:rsidR="00BD455D" w:rsidRDefault="00BD455D" w:rsidP="00AE34FA">
      <w:pPr>
        <w:spacing w:line="276" w:lineRule="auto"/>
        <w:jc w:val="center"/>
        <w:rPr>
          <w:b/>
          <w:sz w:val="28"/>
          <w:lang w:val="en-GB"/>
        </w:rPr>
      </w:pPr>
    </w:p>
    <w:p w:rsidR="00AE34FA" w:rsidRPr="004D6E2E" w:rsidRDefault="00B86C0E" w:rsidP="00AE34FA">
      <w:pPr>
        <w:spacing w:line="276" w:lineRule="auto"/>
        <w:jc w:val="center"/>
        <w:rPr>
          <w:b/>
          <w:sz w:val="28"/>
          <w:lang w:val="en-GB"/>
        </w:rPr>
      </w:pPr>
      <w:r>
        <w:rPr>
          <w:b/>
          <w:sz w:val="28"/>
          <w:lang w:val="en-GB"/>
        </w:rPr>
        <w:t xml:space="preserve">REVIEW OF LIFE ON </w:t>
      </w:r>
      <w:r w:rsidR="0015025F">
        <w:rPr>
          <w:b/>
          <w:sz w:val="28"/>
          <w:lang w:val="en-GB"/>
        </w:rPr>
        <w:t>COMMUNITY WORK</w:t>
      </w:r>
      <w:bookmarkStart w:id="0" w:name="_GoBack"/>
      <w:bookmarkEnd w:id="0"/>
    </w:p>
    <w:p w:rsidR="00BD455D" w:rsidRPr="00D40503" w:rsidRDefault="00BD455D" w:rsidP="00BD455D">
      <w:pPr>
        <w:rPr>
          <w:rFonts w:asciiTheme="minorHAnsi" w:hAnsiTheme="minorHAnsi" w:cstheme="minorHAnsi"/>
          <w:b/>
          <w:bCs/>
          <w:sz w:val="26"/>
          <w:szCs w:val="26"/>
        </w:rPr>
      </w:pPr>
    </w:p>
    <w:p w:rsidR="00D40503" w:rsidRPr="00D40503" w:rsidRDefault="00D40503" w:rsidP="00D40503">
      <w:pPr>
        <w:rPr>
          <w:rFonts w:asciiTheme="minorHAnsi" w:hAnsiTheme="minorHAnsi" w:cstheme="minorHAnsi"/>
          <w:b/>
          <w:bCs/>
          <w:sz w:val="26"/>
          <w:szCs w:val="26"/>
        </w:rPr>
      </w:pPr>
      <w:r w:rsidRPr="00D40503">
        <w:rPr>
          <w:rFonts w:asciiTheme="minorHAnsi" w:hAnsiTheme="minorHAnsi" w:cstheme="minorHAnsi"/>
          <w:b/>
          <w:bCs/>
          <w:sz w:val="26"/>
          <w:szCs w:val="26"/>
        </w:rPr>
        <w:t>SEE</w:t>
      </w:r>
    </w:p>
    <w:p w:rsidR="00D40503" w:rsidRPr="00D40503" w:rsidRDefault="00D40503" w:rsidP="00D40503">
      <w:pPr>
        <w:pStyle w:val="Paragraphedeliste"/>
        <w:numPr>
          <w:ilvl w:val="0"/>
          <w:numId w:val="21"/>
        </w:numPr>
        <w:rPr>
          <w:rFonts w:asciiTheme="minorHAnsi" w:hAnsiTheme="minorHAnsi" w:cstheme="minorHAnsi"/>
          <w:sz w:val="26"/>
          <w:szCs w:val="26"/>
        </w:rPr>
      </w:pPr>
      <w:r w:rsidRPr="00D40503">
        <w:rPr>
          <w:rFonts w:asciiTheme="minorHAnsi" w:hAnsiTheme="minorHAnsi" w:cstheme="minorHAnsi"/>
          <w:sz w:val="26"/>
          <w:szCs w:val="26"/>
        </w:rPr>
        <w:t>What kinds of voluntary work do people do in the community?</w:t>
      </w:r>
    </w:p>
    <w:p w:rsidR="00D40503" w:rsidRPr="00D40503" w:rsidRDefault="00D40503" w:rsidP="00D40503">
      <w:pPr>
        <w:pStyle w:val="Paragraphedeliste"/>
        <w:numPr>
          <w:ilvl w:val="0"/>
          <w:numId w:val="21"/>
        </w:numPr>
        <w:rPr>
          <w:rFonts w:asciiTheme="minorHAnsi" w:hAnsiTheme="minorHAnsi" w:cstheme="minorHAnsi"/>
          <w:sz w:val="26"/>
          <w:szCs w:val="26"/>
        </w:rPr>
      </w:pPr>
      <w:r w:rsidRPr="00D40503">
        <w:rPr>
          <w:rFonts w:asciiTheme="minorHAnsi" w:hAnsiTheme="minorHAnsi" w:cstheme="minorHAnsi"/>
          <w:sz w:val="26"/>
          <w:szCs w:val="26"/>
        </w:rPr>
        <w:t>Have you ever volunteered to be involved in some community work or activity?</w:t>
      </w:r>
      <w:r>
        <w:rPr>
          <w:rFonts w:asciiTheme="minorHAnsi" w:hAnsiTheme="minorHAnsi" w:cstheme="minorHAnsi"/>
          <w:sz w:val="26"/>
          <w:szCs w:val="26"/>
        </w:rPr>
        <w:t xml:space="preserve"> Did you sign up to be an NHS Responder? </w:t>
      </w:r>
    </w:p>
    <w:p w:rsidR="00D40503" w:rsidRPr="00D40503" w:rsidRDefault="00D40503" w:rsidP="00D40503">
      <w:pPr>
        <w:pStyle w:val="Paragraphedeliste"/>
        <w:numPr>
          <w:ilvl w:val="0"/>
          <w:numId w:val="21"/>
        </w:numPr>
        <w:rPr>
          <w:rFonts w:asciiTheme="minorHAnsi" w:hAnsiTheme="minorHAnsi" w:cstheme="minorHAnsi"/>
          <w:sz w:val="26"/>
          <w:szCs w:val="26"/>
        </w:rPr>
      </w:pPr>
      <w:r w:rsidRPr="00D40503">
        <w:rPr>
          <w:rFonts w:asciiTheme="minorHAnsi" w:hAnsiTheme="minorHAnsi" w:cstheme="minorHAnsi"/>
          <w:sz w:val="26"/>
          <w:szCs w:val="26"/>
        </w:rPr>
        <w:t>If so describe it and say how you found it and what you gained from it?</w:t>
      </w:r>
    </w:p>
    <w:p w:rsidR="00D40503" w:rsidRPr="00D40503" w:rsidRDefault="00D40503" w:rsidP="00D40503">
      <w:pPr>
        <w:pStyle w:val="Paragraphedeliste"/>
        <w:numPr>
          <w:ilvl w:val="0"/>
          <w:numId w:val="21"/>
        </w:numPr>
        <w:rPr>
          <w:rFonts w:asciiTheme="minorHAnsi" w:hAnsiTheme="minorHAnsi" w:cstheme="minorHAnsi"/>
          <w:sz w:val="26"/>
          <w:szCs w:val="26"/>
        </w:rPr>
      </w:pPr>
      <w:r w:rsidRPr="00D40503">
        <w:rPr>
          <w:rFonts w:asciiTheme="minorHAnsi" w:hAnsiTheme="minorHAnsi" w:cstheme="minorHAnsi"/>
          <w:sz w:val="26"/>
          <w:szCs w:val="26"/>
        </w:rPr>
        <w:t>Is there opportunity in your parish to be involved as a volunteer?</w:t>
      </w:r>
    </w:p>
    <w:p w:rsidR="00D40503" w:rsidRPr="00D40503" w:rsidRDefault="00D40503" w:rsidP="00D40503">
      <w:pPr>
        <w:pStyle w:val="Paragraphedeliste"/>
        <w:numPr>
          <w:ilvl w:val="0"/>
          <w:numId w:val="21"/>
        </w:numPr>
        <w:rPr>
          <w:rFonts w:asciiTheme="minorHAnsi" w:hAnsiTheme="minorHAnsi" w:cstheme="minorHAnsi"/>
          <w:sz w:val="26"/>
          <w:szCs w:val="26"/>
        </w:rPr>
      </w:pPr>
      <w:r w:rsidRPr="00D40503">
        <w:rPr>
          <w:rFonts w:asciiTheme="minorHAnsi" w:hAnsiTheme="minorHAnsi" w:cstheme="minorHAnsi"/>
          <w:sz w:val="26"/>
          <w:szCs w:val="26"/>
        </w:rPr>
        <w:t>What holds people back from volunteering?</w:t>
      </w:r>
    </w:p>
    <w:p w:rsidR="00D40503" w:rsidRPr="00D40503" w:rsidRDefault="00D40503" w:rsidP="00D40503">
      <w:pPr>
        <w:rPr>
          <w:rFonts w:asciiTheme="minorHAnsi" w:hAnsiTheme="minorHAnsi" w:cstheme="minorHAnsi"/>
          <w:sz w:val="26"/>
          <w:szCs w:val="26"/>
        </w:rPr>
      </w:pPr>
    </w:p>
    <w:p w:rsidR="00D40503" w:rsidRPr="00D40503" w:rsidRDefault="00D40503" w:rsidP="00D40503">
      <w:pPr>
        <w:rPr>
          <w:rFonts w:asciiTheme="minorHAnsi" w:hAnsiTheme="minorHAnsi" w:cstheme="minorHAnsi"/>
          <w:b/>
          <w:bCs/>
          <w:sz w:val="26"/>
          <w:szCs w:val="26"/>
        </w:rPr>
      </w:pPr>
      <w:r w:rsidRPr="00D40503">
        <w:rPr>
          <w:rFonts w:asciiTheme="minorHAnsi" w:hAnsiTheme="minorHAnsi" w:cstheme="minorHAnsi"/>
          <w:b/>
          <w:bCs/>
          <w:sz w:val="26"/>
          <w:szCs w:val="26"/>
        </w:rPr>
        <w:t>JUDGE</w:t>
      </w:r>
    </w:p>
    <w:p w:rsidR="00D40503" w:rsidRPr="00D40503" w:rsidRDefault="00D40503" w:rsidP="00D40503">
      <w:pPr>
        <w:pStyle w:val="Paragraphedeliste"/>
        <w:numPr>
          <w:ilvl w:val="0"/>
          <w:numId w:val="22"/>
        </w:numPr>
        <w:rPr>
          <w:rFonts w:asciiTheme="minorHAnsi" w:hAnsiTheme="minorHAnsi" w:cstheme="minorHAnsi"/>
          <w:sz w:val="26"/>
          <w:szCs w:val="26"/>
        </w:rPr>
      </w:pPr>
      <w:r w:rsidRPr="00D40503">
        <w:rPr>
          <w:rFonts w:asciiTheme="minorHAnsi" w:hAnsiTheme="minorHAnsi" w:cstheme="minorHAnsi"/>
          <w:sz w:val="26"/>
          <w:szCs w:val="26"/>
        </w:rPr>
        <w:t>What talents and qualities do you need to be a volunteer?</w:t>
      </w:r>
    </w:p>
    <w:p w:rsidR="00D40503" w:rsidRPr="00D40503" w:rsidRDefault="00D40503" w:rsidP="00D40503">
      <w:pPr>
        <w:pStyle w:val="Paragraphedeliste"/>
        <w:numPr>
          <w:ilvl w:val="0"/>
          <w:numId w:val="22"/>
        </w:numPr>
        <w:rPr>
          <w:rFonts w:asciiTheme="minorHAnsi" w:hAnsiTheme="minorHAnsi" w:cstheme="minorHAnsi"/>
          <w:sz w:val="26"/>
          <w:szCs w:val="26"/>
        </w:rPr>
      </w:pPr>
      <w:r w:rsidRPr="00D40503">
        <w:rPr>
          <w:rFonts w:asciiTheme="minorHAnsi" w:hAnsiTheme="minorHAnsi" w:cstheme="minorHAnsi"/>
          <w:sz w:val="26"/>
          <w:szCs w:val="26"/>
        </w:rPr>
        <w:t>What are the benefits of being involved in some community work or project?</w:t>
      </w:r>
    </w:p>
    <w:p w:rsidR="00D40503" w:rsidRPr="00D40503" w:rsidRDefault="00D40503" w:rsidP="00D40503">
      <w:pPr>
        <w:rPr>
          <w:rFonts w:asciiTheme="minorHAnsi" w:hAnsiTheme="minorHAnsi" w:cstheme="minorHAnsi"/>
          <w:sz w:val="26"/>
          <w:szCs w:val="26"/>
        </w:rPr>
      </w:pPr>
    </w:p>
    <w:p w:rsidR="00D40503" w:rsidRPr="00D40503" w:rsidRDefault="00D40503" w:rsidP="00D40503">
      <w:pPr>
        <w:rPr>
          <w:rFonts w:asciiTheme="minorHAnsi" w:hAnsiTheme="minorHAnsi" w:cstheme="minorHAnsi"/>
          <w:sz w:val="26"/>
          <w:szCs w:val="26"/>
        </w:rPr>
      </w:pPr>
      <w:r w:rsidRPr="00D40503">
        <w:rPr>
          <w:rFonts w:asciiTheme="minorHAnsi" w:hAnsiTheme="minorHAnsi" w:cstheme="minorHAnsi"/>
          <w:sz w:val="26"/>
          <w:szCs w:val="26"/>
        </w:rPr>
        <w:t>Hear what Pope Francis says:</w:t>
      </w:r>
    </w:p>
    <w:p w:rsidR="00D40503" w:rsidRPr="00D40503" w:rsidRDefault="00D40503" w:rsidP="00D40503">
      <w:pPr>
        <w:rPr>
          <w:rFonts w:asciiTheme="minorHAnsi" w:hAnsiTheme="minorHAnsi" w:cstheme="minorHAnsi"/>
          <w:sz w:val="26"/>
          <w:szCs w:val="26"/>
        </w:rPr>
      </w:pPr>
    </w:p>
    <w:p w:rsidR="00D40503" w:rsidRPr="00D40503" w:rsidRDefault="00D40503" w:rsidP="00D40503">
      <w:pPr>
        <w:rPr>
          <w:rFonts w:asciiTheme="minorHAnsi" w:hAnsiTheme="minorHAnsi" w:cstheme="minorHAnsi"/>
          <w:i/>
          <w:iCs/>
          <w:sz w:val="26"/>
          <w:szCs w:val="26"/>
        </w:rPr>
      </w:pPr>
      <w:r w:rsidRPr="00D40503">
        <w:rPr>
          <w:rFonts w:asciiTheme="minorHAnsi" w:hAnsiTheme="minorHAnsi" w:cstheme="minorHAnsi"/>
          <w:i/>
          <w:iCs/>
          <w:sz w:val="26"/>
          <w:szCs w:val="26"/>
        </w:rPr>
        <w:t xml:space="preserve">“Please, do not leave it to others to be protagonists of change. You are the ones who hold the future! Through you, the future enters into the world. I ask you also to be protagonists of this transformation. You are the ones who hold the key to the future! Continue to fight apathy and to offer a Christian response to the social and political troubles emerging in different parts of the world. </w:t>
      </w:r>
    </w:p>
    <w:p w:rsidR="00D40503" w:rsidRPr="00D40503" w:rsidRDefault="00D40503" w:rsidP="00D40503">
      <w:pPr>
        <w:rPr>
          <w:rFonts w:asciiTheme="minorHAnsi" w:hAnsiTheme="minorHAnsi" w:cstheme="minorHAnsi"/>
          <w:i/>
          <w:iCs/>
          <w:sz w:val="26"/>
          <w:szCs w:val="26"/>
        </w:rPr>
      </w:pPr>
    </w:p>
    <w:p w:rsidR="00D40503" w:rsidRPr="00D40503" w:rsidRDefault="00D40503" w:rsidP="00D40503">
      <w:pPr>
        <w:rPr>
          <w:rFonts w:asciiTheme="minorHAnsi" w:hAnsiTheme="minorHAnsi" w:cstheme="minorHAnsi"/>
          <w:sz w:val="26"/>
          <w:szCs w:val="26"/>
        </w:rPr>
      </w:pPr>
      <w:r w:rsidRPr="00D40503">
        <w:rPr>
          <w:rFonts w:asciiTheme="minorHAnsi" w:hAnsiTheme="minorHAnsi" w:cstheme="minorHAnsi"/>
          <w:i/>
          <w:iCs/>
          <w:sz w:val="26"/>
          <w:szCs w:val="26"/>
        </w:rPr>
        <w:t>I ask you to build the future, to work for a better world. Dear young people, please, do not be bystanders in life. Get involved! Jesus was not a bystander. He got involved. Don’t stand aloof, but immerse yourselves in the reality of life, as Jesus did. Above all, in one way or another, fight for the common good, serve the poor, be protagonists of the revol</w:t>
      </w:r>
      <w:r w:rsidRPr="00D40503">
        <w:rPr>
          <w:rFonts w:asciiTheme="minorHAnsi" w:hAnsiTheme="minorHAnsi" w:cstheme="minorHAnsi"/>
          <w:sz w:val="26"/>
          <w:szCs w:val="26"/>
        </w:rPr>
        <w:t>ution of charity and service, capable of resisting …. consumerism and superficial individualism.” (</w:t>
      </w:r>
      <w:proofErr w:type="spellStart"/>
      <w:r>
        <w:rPr>
          <w:rFonts w:asciiTheme="minorHAnsi" w:hAnsiTheme="minorHAnsi" w:cstheme="minorHAnsi"/>
          <w:sz w:val="26"/>
          <w:szCs w:val="26"/>
        </w:rPr>
        <w:t>Christus</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Vivit</w:t>
      </w:r>
      <w:proofErr w:type="spellEnd"/>
      <w:r w:rsidRPr="00D40503">
        <w:rPr>
          <w:rFonts w:asciiTheme="minorHAnsi" w:hAnsiTheme="minorHAnsi" w:cstheme="minorHAnsi"/>
          <w:sz w:val="26"/>
          <w:szCs w:val="26"/>
        </w:rPr>
        <w:t xml:space="preserve"> n.174)</w:t>
      </w:r>
    </w:p>
    <w:p w:rsidR="00D40503" w:rsidRPr="00D40503" w:rsidRDefault="00D40503" w:rsidP="00D40503">
      <w:pPr>
        <w:rPr>
          <w:rFonts w:asciiTheme="minorHAnsi" w:hAnsiTheme="minorHAnsi" w:cstheme="minorHAnsi"/>
          <w:sz w:val="26"/>
          <w:szCs w:val="26"/>
        </w:rPr>
      </w:pPr>
    </w:p>
    <w:p w:rsidR="00D40503" w:rsidRPr="00D40503" w:rsidRDefault="00D40503" w:rsidP="00D40503">
      <w:pPr>
        <w:pStyle w:val="Paragraphedeliste"/>
        <w:numPr>
          <w:ilvl w:val="0"/>
          <w:numId w:val="23"/>
        </w:numPr>
        <w:rPr>
          <w:rFonts w:asciiTheme="minorHAnsi" w:hAnsiTheme="minorHAnsi" w:cstheme="minorHAnsi"/>
          <w:sz w:val="26"/>
          <w:szCs w:val="26"/>
        </w:rPr>
      </w:pPr>
      <w:r w:rsidRPr="00D40503">
        <w:rPr>
          <w:rFonts w:asciiTheme="minorHAnsi" w:hAnsiTheme="minorHAnsi" w:cstheme="minorHAnsi"/>
          <w:sz w:val="26"/>
          <w:szCs w:val="26"/>
        </w:rPr>
        <w:t>What does being a “protagonist” mean?</w:t>
      </w:r>
    </w:p>
    <w:p w:rsidR="00D40503" w:rsidRPr="00D40503" w:rsidRDefault="00D40503" w:rsidP="00D40503">
      <w:pPr>
        <w:pStyle w:val="Paragraphedeliste"/>
        <w:numPr>
          <w:ilvl w:val="0"/>
          <w:numId w:val="23"/>
        </w:numPr>
        <w:rPr>
          <w:rFonts w:asciiTheme="minorHAnsi" w:hAnsiTheme="minorHAnsi" w:cstheme="minorHAnsi"/>
          <w:sz w:val="26"/>
          <w:szCs w:val="26"/>
        </w:rPr>
      </w:pPr>
      <w:r w:rsidRPr="00D40503">
        <w:rPr>
          <w:rFonts w:asciiTheme="minorHAnsi" w:hAnsiTheme="minorHAnsi" w:cstheme="minorHAnsi"/>
          <w:sz w:val="26"/>
          <w:szCs w:val="26"/>
        </w:rPr>
        <w:t>When are we tempted just to be a bystander?</w:t>
      </w:r>
    </w:p>
    <w:p w:rsidR="00D40503" w:rsidRPr="00D40503" w:rsidRDefault="00D40503" w:rsidP="00D40503">
      <w:pPr>
        <w:rPr>
          <w:rFonts w:asciiTheme="minorHAnsi" w:hAnsiTheme="minorHAnsi" w:cstheme="minorHAnsi"/>
          <w:sz w:val="26"/>
          <w:szCs w:val="26"/>
        </w:rPr>
      </w:pPr>
    </w:p>
    <w:p w:rsidR="00D40503" w:rsidRPr="00D40503" w:rsidRDefault="00D40503" w:rsidP="00D40503">
      <w:pPr>
        <w:rPr>
          <w:rFonts w:asciiTheme="minorHAnsi" w:hAnsiTheme="minorHAnsi" w:cstheme="minorHAnsi"/>
          <w:sz w:val="26"/>
          <w:szCs w:val="26"/>
        </w:rPr>
      </w:pPr>
    </w:p>
    <w:p w:rsidR="00D40503" w:rsidRPr="00D40503" w:rsidRDefault="00D40503" w:rsidP="00D40503">
      <w:pPr>
        <w:rPr>
          <w:rFonts w:asciiTheme="minorHAnsi" w:hAnsiTheme="minorHAnsi" w:cstheme="minorHAnsi"/>
          <w:b/>
          <w:bCs/>
          <w:sz w:val="26"/>
          <w:szCs w:val="26"/>
        </w:rPr>
      </w:pPr>
      <w:r w:rsidRPr="00D40503">
        <w:rPr>
          <w:rFonts w:asciiTheme="minorHAnsi" w:hAnsiTheme="minorHAnsi" w:cstheme="minorHAnsi"/>
          <w:b/>
          <w:bCs/>
          <w:sz w:val="26"/>
          <w:szCs w:val="26"/>
        </w:rPr>
        <w:t>ACT</w:t>
      </w:r>
    </w:p>
    <w:p w:rsidR="00D40503" w:rsidRPr="00D40503" w:rsidRDefault="00D40503" w:rsidP="00D40503">
      <w:pPr>
        <w:pStyle w:val="Paragraphedeliste"/>
        <w:numPr>
          <w:ilvl w:val="0"/>
          <w:numId w:val="24"/>
        </w:numPr>
        <w:rPr>
          <w:rFonts w:asciiTheme="minorHAnsi" w:hAnsiTheme="minorHAnsi" w:cstheme="minorHAnsi"/>
          <w:sz w:val="26"/>
          <w:szCs w:val="26"/>
        </w:rPr>
      </w:pPr>
      <w:r w:rsidRPr="00D40503">
        <w:rPr>
          <w:rFonts w:asciiTheme="minorHAnsi" w:hAnsiTheme="minorHAnsi" w:cstheme="minorHAnsi"/>
          <w:sz w:val="26"/>
          <w:szCs w:val="26"/>
        </w:rPr>
        <w:t>How can we avoid being bystanders?</w:t>
      </w:r>
    </w:p>
    <w:p w:rsidR="00D40503" w:rsidRPr="00D40503" w:rsidRDefault="00D40503" w:rsidP="00D40503">
      <w:pPr>
        <w:pStyle w:val="Paragraphedeliste"/>
        <w:numPr>
          <w:ilvl w:val="0"/>
          <w:numId w:val="24"/>
        </w:numPr>
        <w:rPr>
          <w:rFonts w:asciiTheme="minorHAnsi" w:hAnsiTheme="minorHAnsi" w:cstheme="minorHAnsi"/>
          <w:sz w:val="26"/>
          <w:szCs w:val="26"/>
        </w:rPr>
      </w:pPr>
      <w:r w:rsidRPr="00D40503">
        <w:rPr>
          <w:rFonts w:asciiTheme="minorHAnsi" w:hAnsiTheme="minorHAnsi" w:cstheme="minorHAnsi"/>
          <w:sz w:val="26"/>
          <w:szCs w:val="26"/>
        </w:rPr>
        <w:t>Is there something you can volunteer to do or help with?</w:t>
      </w:r>
    </w:p>
    <w:p w:rsidR="00AE34FA" w:rsidRPr="00D40503" w:rsidRDefault="00D40503" w:rsidP="00F56715">
      <w:pPr>
        <w:pStyle w:val="Paragraphedeliste"/>
        <w:numPr>
          <w:ilvl w:val="0"/>
          <w:numId w:val="24"/>
        </w:numPr>
        <w:spacing w:line="276" w:lineRule="auto"/>
        <w:rPr>
          <w:sz w:val="28"/>
        </w:rPr>
      </w:pPr>
      <w:r w:rsidRPr="00D40503">
        <w:rPr>
          <w:rFonts w:asciiTheme="minorHAnsi" w:hAnsiTheme="minorHAnsi" w:cstheme="minorHAnsi"/>
          <w:sz w:val="26"/>
          <w:szCs w:val="26"/>
        </w:rPr>
        <w:t>Is there a project you are involved in that needs more enthusiasm and commitment</w:t>
      </w:r>
      <w:r>
        <w:rPr>
          <w:rFonts w:asciiTheme="minorHAnsi" w:hAnsiTheme="minorHAnsi" w:cstheme="minorHAnsi"/>
          <w:sz w:val="26"/>
          <w:szCs w:val="26"/>
        </w:rPr>
        <w:t>?</w:t>
      </w:r>
    </w:p>
    <w:sectPr w:rsidR="00AE34FA" w:rsidRPr="00D40503" w:rsidSect="004D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A0"/>
    <w:multiLevelType w:val="hybridMultilevel"/>
    <w:tmpl w:val="F19A34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64B1E27"/>
    <w:multiLevelType w:val="hybridMultilevel"/>
    <w:tmpl w:val="D3D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856"/>
    <w:multiLevelType w:val="hybridMultilevel"/>
    <w:tmpl w:val="9C7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179A"/>
    <w:multiLevelType w:val="hybridMultilevel"/>
    <w:tmpl w:val="6B8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6E5B"/>
    <w:multiLevelType w:val="hybridMultilevel"/>
    <w:tmpl w:val="EB9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14B31"/>
    <w:multiLevelType w:val="hybridMultilevel"/>
    <w:tmpl w:val="C8C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7153"/>
    <w:multiLevelType w:val="hybridMultilevel"/>
    <w:tmpl w:val="BA3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0ED0"/>
    <w:multiLevelType w:val="hybridMultilevel"/>
    <w:tmpl w:val="E35A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64C0"/>
    <w:multiLevelType w:val="hybridMultilevel"/>
    <w:tmpl w:val="C5A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86A2D"/>
    <w:multiLevelType w:val="hybridMultilevel"/>
    <w:tmpl w:val="F98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4FAB"/>
    <w:multiLevelType w:val="hybridMultilevel"/>
    <w:tmpl w:val="48A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5A4B"/>
    <w:multiLevelType w:val="hybridMultilevel"/>
    <w:tmpl w:val="930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C24DA"/>
    <w:multiLevelType w:val="hybridMultilevel"/>
    <w:tmpl w:val="1590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E4715"/>
    <w:multiLevelType w:val="hybridMultilevel"/>
    <w:tmpl w:val="7D9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D38C3"/>
    <w:multiLevelType w:val="hybridMultilevel"/>
    <w:tmpl w:val="A798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40958"/>
    <w:multiLevelType w:val="hybridMultilevel"/>
    <w:tmpl w:val="6D30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22E01"/>
    <w:multiLevelType w:val="hybridMultilevel"/>
    <w:tmpl w:val="52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3176"/>
    <w:multiLevelType w:val="hybridMultilevel"/>
    <w:tmpl w:val="582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8378F"/>
    <w:multiLevelType w:val="hybridMultilevel"/>
    <w:tmpl w:val="433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F0072"/>
    <w:multiLevelType w:val="hybridMultilevel"/>
    <w:tmpl w:val="A40E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244E0"/>
    <w:multiLevelType w:val="hybridMultilevel"/>
    <w:tmpl w:val="11D2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830E8"/>
    <w:multiLevelType w:val="hybridMultilevel"/>
    <w:tmpl w:val="D6F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E6FC9"/>
    <w:multiLevelType w:val="hybridMultilevel"/>
    <w:tmpl w:val="81D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17A6F"/>
    <w:multiLevelType w:val="hybridMultilevel"/>
    <w:tmpl w:val="E25A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7"/>
  </w:num>
  <w:num w:numId="5">
    <w:abstractNumId w:val="3"/>
  </w:num>
  <w:num w:numId="6">
    <w:abstractNumId w:val="18"/>
  </w:num>
  <w:num w:numId="7">
    <w:abstractNumId w:val="13"/>
  </w:num>
  <w:num w:numId="8">
    <w:abstractNumId w:val="16"/>
  </w:num>
  <w:num w:numId="9">
    <w:abstractNumId w:val="10"/>
  </w:num>
  <w:num w:numId="10">
    <w:abstractNumId w:val="4"/>
  </w:num>
  <w:num w:numId="11">
    <w:abstractNumId w:val="15"/>
  </w:num>
  <w:num w:numId="12">
    <w:abstractNumId w:val="14"/>
  </w:num>
  <w:num w:numId="13">
    <w:abstractNumId w:val="20"/>
  </w:num>
  <w:num w:numId="14">
    <w:abstractNumId w:val="11"/>
  </w:num>
  <w:num w:numId="15">
    <w:abstractNumId w:val="23"/>
  </w:num>
  <w:num w:numId="16">
    <w:abstractNumId w:val="8"/>
  </w:num>
  <w:num w:numId="17">
    <w:abstractNumId w:val="1"/>
  </w:num>
  <w:num w:numId="18">
    <w:abstractNumId w:val="22"/>
  </w:num>
  <w:num w:numId="19">
    <w:abstractNumId w:val="21"/>
  </w:num>
  <w:num w:numId="20">
    <w:abstractNumId w:val="0"/>
  </w:num>
  <w:num w:numId="21">
    <w:abstractNumId w:val="19"/>
  </w:num>
  <w:num w:numId="22">
    <w:abstractNumId w:val="5"/>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FA"/>
    <w:rsid w:val="0015025F"/>
    <w:rsid w:val="00153905"/>
    <w:rsid w:val="00267AAA"/>
    <w:rsid w:val="002C5DBE"/>
    <w:rsid w:val="003D5930"/>
    <w:rsid w:val="003E175C"/>
    <w:rsid w:val="00436D41"/>
    <w:rsid w:val="00496D9B"/>
    <w:rsid w:val="004D3119"/>
    <w:rsid w:val="004D6E2E"/>
    <w:rsid w:val="00675955"/>
    <w:rsid w:val="006A5421"/>
    <w:rsid w:val="007844E0"/>
    <w:rsid w:val="00901FE0"/>
    <w:rsid w:val="00936E42"/>
    <w:rsid w:val="009D4085"/>
    <w:rsid w:val="009D7A6E"/>
    <w:rsid w:val="00A61DAC"/>
    <w:rsid w:val="00AE34FA"/>
    <w:rsid w:val="00B86C0E"/>
    <w:rsid w:val="00BD455D"/>
    <w:rsid w:val="00D40503"/>
    <w:rsid w:val="00D75BAF"/>
    <w:rsid w:val="00DF28C8"/>
    <w:rsid w:val="00E353CD"/>
    <w:rsid w:val="00ED0854"/>
    <w:rsid w:val="00F16EDA"/>
    <w:rsid w:val="00F3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B2A2"/>
  <w15:docId w15:val="{A394AB1C-E449-474E-AD34-F489022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4FA"/>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FA"/>
    <w:pPr>
      <w:ind w:left="720"/>
      <w:contextualSpacing/>
    </w:pPr>
  </w:style>
  <w:style w:type="paragraph" w:styleId="Corpsdetexte">
    <w:name w:val="Body Text"/>
    <w:basedOn w:val="Normal"/>
    <w:link w:val="CorpsdetexteCar"/>
    <w:uiPriority w:val="1"/>
    <w:qFormat/>
    <w:rsid w:val="00AE34FA"/>
    <w:pPr>
      <w:ind w:left="100"/>
    </w:pPr>
  </w:style>
  <w:style w:type="character" w:customStyle="1" w:styleId="CorpsdetexteCar">
    <w:name w:val="Corps de texte Car"/>
    <w:basedOn w:val="Policepardfaut"/>
    <w:link w:val="Corpsdetexte"/>
    <w:uiPriority w:val="1"/>
    <w:rsid w:val="00AE34FA"/>
    <w:rPr>
      <w:rFonts w:ascii="Arial" w:eastAsia="Arial" w:hAnsi="Arial" w:cs="Arial"/>
      <w:lang w:val="en-US"/>
    </w:rPr>
  </w:style>
  <w:style w:type="paragraph" w:styleId="NormalWeb">
    <w:name w:val="Normal (Web)"/>
    <w:basedOn w:val="Normal"/>
    <w:uiPriority w:val="99"/>
    <w:unhideWhenUsed/>
    <w:rsid w:val="00AE34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9D4085"/>
    <w:rPr>
      <w:rFonts w:ascii="Tahoma" w:hAnsi="Tahoma" w:cs="Tahoma"/>
      <w:sz w:val="16"/>
      <w:szCs w:val="16"/>
    </w:rPr>
  </w:style>
  <w:style w:type="character" w:customStyle="1" w:styleId="TextedebullesCar">
    <w:name w:val="Texte de bulles Car"/>
    <w:basedOn w:val="Policepardfaut"/>
    <w:link w:val="Textedebulles"/>
    <w:uiPriority w:val="99"/>
    <w:semiHidden/>
    <w:rsid w:val="009D408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YCW</cp:lastModifiedBy>
  <cp:revision>3</cp:revision>
  <cp:lastPrinted>2017-10-18T14:42:00Z</cp:lastPrinted>
  <dcterms:created xsi:type="dcterms:W3CDTF">2020-06-05T11:52:00Z</dcterms:created>
  <dcterms:modified xsi:type="dcterms:W3CDTF">2020-06-05T11:52:00Z</dcterms:modified>
</cp:coreProperties>
</file>